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3A" w:rsidRPr="007D484F" w:rsidRDefault="00BA20A6" w:rsidP="007D484F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7D484F">
        <w:rPr>
          <w:rFonts w:ascii="Times New Roman" w:hAnsi="Times New Roman" w:cs="Times New Roman"/>
          <w:b/>
          <w:sz w:val="28"/>
          <w:szCs w:val="28"/>
        </w:rPr>
        <w:t>.</w:t>
      </w:r>
    </w:p>
    <w:p w:rsidR="009C1B75" w:rsidRPr="007D484F" w:rsidRDefault="007D484F" w:rsidP="007D484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по предмету «Физ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ическая культура» для учащихся 8х</w:t>
      </w:r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классов предназначена для реализации федерального компонента стандарта среднего общего образования и составлена на основе Комплексной </w:t>
      </w:r>
      <w:proofErr w:type="spellStart"/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пограммы</w:t>
      </w:r>
      <w:proofErr w:type="spellEnd"/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физического воспитания. 1-11 классы В.И.Лях,  А. А. </w:t>
      </w:r>
      <w:proofErr w:type="spellStart"/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Зданевича</w:t>
      </w:r>
      <w:proofErr w:type="spellEnd"/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/Программа общеобразовательных учреждений. – М.: « Просвещение», 2011 г.</w:t>
      </w:r>
    </w:p>
    <w:p w:rsidR="009C1B75" w:rsidRPr="007D484F" w:rsidRDefault="007D484F" w:rsidP="007D484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proofErr w:type="gramStart"/>
      <w:r w:rsidR="009C1B7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7D484F" w:rsidRDefault="009C1B75" w:rsidP="007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Данная программа создавалась с учётом того, что система физического воспитания, объединяющая урочные 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D1056" w:rsidRPr="007D484F" w:rsidRDefault="009C1B75" w:rsidP="007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Цели, задачи  изучения предмета</w:t>
      </w:r>
    </w:p>
    <w:p w:rsidR="007F2A54" w:rsidRPr="007D484F" w:rsidRDefault="007F2A54" w:rsidP="007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Целью</w:t>
      </w:r>
      <w:r w:rsidRPr="007D484F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F52558" w:rsidRPr="007D484F" w:rsidRDefault="007F2A54" w:rsidP="007D484F">
      <w:pPr>
        <w:shd w:val="clear" w:color="auto" w:fill="FFFFFF"/>
        <w:tabs>
          <w:tab w:val="left" w:pos="100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Достижение цели физического воспитания обеспечивается решением следующих основных</w:t>
      </w:r>
      <w:r w:rsidRPr="007D484F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7D484F">
        <w:rPr>
          <w:rFonts w:ascii="Times New Roman" w:hAnsi="Times New Roman" w:cs="Times New Roman"/>
          <w:sz w:val="28"/>
          <w:szCs w:val="28"/>
        </w:rPr>
        <w:t>:</w:t>
      </w:r>
    </w:p>
    <w:p w:rsidR="00F52558" w:rsidRPr="007D484F" w:rsidRDefault="00F52558" w:rsidP="007D484F">
      <w:pPr>
        <w:shd w:val="clear" w:color="auto" w:fill="FFFFFF"/>
        <w:tabs>
          <w:tab w:val="left" w:pos="100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Содействие гармоничному физическому развитию, закрепле</w:t>
      </w: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навыков правильной осанки, развитие устойчивости ор</w:t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ганизма к неблагоприятным условиям внешней среды, воспи</w:t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тание ценностных ориентации на здоровый образ жизни и </w:t>
      </w: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привычки соблюдения личной гигиены;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Обучение основам базовых видов двигательных действий;</w:t>
      </w:r>
    </w:p>
    <w:p w:rsidR="00F52558" w:rsidRPr="007D484F" w:rsidRDefault="00F52558" w:rsidP="007D484F">
      <w:pPr>
        <w:shd w:val="clear" w:color="auto" w:fill="FFFFFF"/>
        <w:tabs>
          <w:tab w:val="left" w:pos="100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 </w:t>
      </w:r>
      <w:proofErr w:type="gramStart"/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Дальнейшее развитие координационных (ориентирование в </w:t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пространстве, перестроение двигательных действий, быстрота </w:t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точность реагирования на сигналы, согласование движений, ритм, равновесие, точность воспроизведения и дифференци</w:t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рования основных параметров движений) и кондиционных </w:t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(скоростно-силовых, скоростных, выносливости, силы и гиб</w:t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кости) способностей;</w:t>
      </w:r>
      <w:proofErr w:type="gramEnd"/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4.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Выработку представлений о физической культуре личности и </w:t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приемах самоконтроля;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Углубление представления об основных видах спорта, сорев</w:t>
      </w: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нованиях, снарядах и инвентаре, соблюдение правил техники  безопасности во время занятий, оказание первой помощи при </w:t>
      </w:r>
      <w:r w:rsidRPr="007D484F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травмах;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7. Воспитание привычки к самостоятельным занятиям физичес</w:t>
      </w: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кими упражнениями, избранными видами спорта в свободное </w:t>
      </w:r>
      <w:r w:rsidRPr="007D484F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время;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8. Выработку организаторских навыков проведения занятий в </w:t>
      </w:r>
      <w:r w:rsidRPr="007D484F">
        <w:rPr>
          <w:rFonts w:ascii="Times New Roman" w:hAnsi="Times New Roman" w:cs="Times New Roman"/>
          <w:color w:val="000000"/>
          <w:sz w:val="28"/>
          <w:szCs w:val="28"/>
        </w:rPr>
        <w:t>качестве командира отделения, капитана команды, судьи;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9. Формирование адекватной оценки собственных физических </w:t>
      </w:r>
      <w:r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возможностей;</w:t>
      </w:r>
    </w:p>
    <w:p w:rsidR="00F52558" w:rsidRPr="007D484F" w:rsidRDefault="00F52558" w:rsidP="007D484F">
      <w:pPr>
        <w:shd w:val="clear" w:color="auto" w:fill="FFFFFF"/>
        <w:tabs>
          <w:tab w:val="left" w:pos="302"/>
          <w:tab w:val="left" w:pos="1006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10. Воспитание инициативности, самостоятельности, взаимопо</w:t>
      </w: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мощи, дисциплинированности, чувства ответственности;</w:t>
      </w:r>
    </w:p>
    <w:p w:rsidR="00F52558" w:rsidRPr="007D484F" w:rsidRDefault="00F52558" w:rsidP="007D4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23C" w:rsidRPr="007D484F" w:rsidRDefault="0030223C" w:rsidP="007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31C" w:rsidRPr="007D484F" w:rsidRDefault="0030223C" w:rsidP="007D484F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Место предмета « Физическая культура» в учебном плане</w:t>
      </w:r>
    </w:p>
    <w:p w:rsidR="00DD21A1" w:rsidRPr="007D484F" w:rsidRDefault="007D484F" w:rsidP="007D484F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 «Фи</w:t>
      </w:r>
      <w:r w:rsidR="00E16485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зическая культура» изучается в 8 </w:t>
      </w:r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классе  из расчёта 3 ч в неделю. Третий час на преподавание учебного предмета «Физическая культура» был введён приказом </w:t>
      </w:r>
      <w:proofErr w:type="spellStart"/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августа2010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</w:t>
      </w:r>
      <w:proofErr w:type="gramStart"/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DD21A1" w:rsidRPr="007D484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абочая программа рассчитана на 102 ч на один  год обучения (по 3 ч в неделю).</w:t>
      </w:r>
    </w:p>
    <w:p w:rsidR="00DD21A1" w:rsidRPr="007D484F" w:rsidRDefault="00DD21A1" w:rsidP="007D484F">
      <w:pPr>
        <w:shd w:val="clear" w:color="auto" w:fill="FFFFFF"/>
        <w:spacing w:before="139"/>
        <w:ind w:left="24" w:firstLine="35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48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3.Планируемые результаты освоения предмета.</w:t>
      </w:r>
    </w:p>
    <w:p w:rsidR="00DE5584" w:rsidRPr="007D484F" w:rsidRDefault="00DD21A1" w:rsidP="007D484F">
      <w:pPr>
        <w:shd w:val="clear" w:color="auto" w:fill="FFFFFF"/>
        <w:spacing w:after="0"/>
        <w:ind w:left="24" w:firstLine="355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результате изучения курса</w:t>
      </w: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«физическая культура» учащиеся должны:</w:t>
      </w:r>
    </w:p>
    <w:p w:rsidR="00DE5584" w:rsidRPr="007D484F" w:rsidRDefault="004D1E5F" w:rsidP="007D484F">
      <w:pPr>
        <w:shd w:val="clear" w:color="auto" w:fill="FFFFFF"/>
        <w:spacing w:after="0"/>
        <w:ind w:firstLine="35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7D484F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>Знать:</w:t>
      </w:r>
    </w:p>
    <w:p w:rsidR="004D1E5F" w:rsidRPr="007D484F" w:rsidRDefault="00463BE2" w:rsidP="007D484F">
      <w:pPr>
        <w:shd w:val="clear" w:color="auto" w:fill="FFFFFF"/>
        <w:spacing w:after="0"/>
        <w:ind w:left="-34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="00DF2FA6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4D1E5F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сновы истории развития физической культуры в России </w:t>
      </w:r>
      <w:r w:rsidR="004D1E5F" w:rsidRPr="007D484F">
        <w:rPr>
          <w:rFonts w:ascii="Times New Roman" w:hAnsi="Times New Roman" w:cs="Times New Roman"/>
          <w:color w:val="000000"/>
          <w:sz w:val="28"/>
          <w:szCs w:val="28"/>
        </w:rPr>
        <w:t>(в СССР);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2.  О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собенности развития избранного вида спорта;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П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едагогические, физиологические и психологические основы обучения двигательным действиям и воспитания физических </w:t>
      </w:r>
      <w:r w:rsidR="004D1E5F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качеств, современные формы построения занятий и систем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физическими упражнениями с разной функциональ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направленностью;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4. Б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иодинамические особенности и содержание физических уп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ражнений общеразвивающей и корригирующей направленно</w:t>
      </w:r>
      <w:r w:rsidR="004D1E5F" w:rsidRPr="007D484F">
        <w:rPr>
          <w:rFonts w:ascii="Times New Roman" w:hAnsi="Times New Roman" w:cs="Times New Roman"/>
          <w:color w:val="000000"/>
          <w:sz w:val="28"/>
          <w:szCs w:val="28"/>
        </w:rPr>
        <w:t>сти, основы их использования в решении задач физического  развития и укрепления здоровья;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5. Ф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изиологические основы деятельности систем дыхания, кро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вообращения и энергообеспечения при мышечных нагрузках, </w:t>
      </w:r>
      <w:r w:rsidR="004D1E5F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возможности их развития и совершенствования средствами 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физической культуры в разные возрастные периоды;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В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озрастные особенности развития ведущих психических про</w:t>
      </w:r>
      <w:r w:rsidR="004D1E5F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цессов и физических качеств, возможности формирования 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индивидуальных черт и свойств личности посредством регу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лярных занятий физической культурой;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7. П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сихофункциональные особенности собственного организма;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8. И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ндивидуальные способы </w:t>
      </w:r>
      <w:proofErr w:type="gramStart"/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контроля за</w:t>
      </w:r>
      <w:proofErr w:type="gramEnd"/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развитием адаптивных свойств организма, укрепления здоровья и повышения физи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ческой подготовленности;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9. С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пособы организации самостоятельных занятий физическими </w:t>
      </w:r>
      <w:r w:rsidR="004D1E5F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упражнениями с разной функциональной направленностью</w:t>
      </w:r>
      <w:proofErr w:type="gramStart"/>
      <w:r w:rsidR="004D1E5F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равила использования спортивного инвентаря и оборудова</w:t>
      </w:r>
      <w:r w:rsidR="004D1E5F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ния, принципы создания простейших спортивных сооруже</w:t>
      </w:r>
      <w:r w:rsidR="004D1E5F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и площадок;</w:t>
      </w:r>
    </w:p>
    <w:p w:rsidR="004D1E5F" w:rsidRPr="007D484F" w:rsidRDefault="00DF2FA6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z w:val="28"/>
          <w:szCs w:val="28"/>
        </w:rPr>
        <w:t>10. П</w:t>
      </w:r>
      <w:r w:rsidR="004D1E5F" w:rsidRPr="007D484F">
        <w:rPr>
          <w:rFonts w:ascii="Times New Roman" w:hAnsi="Times New Roman" w:cs="Times New Roman"/>
          <w:color w:val="000000"/>
          <w:sz w:val="28"/>
          <w:szCs w:val="28"/>
        </w:rPr>
        <w:t>равила личной гигиены, профилактики травматизма и ока</w:t>
      </w:r>
      <w:r w:rsidR="004D1E5F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зания доврачебной помощи при занятиях физическими уп</w:t>
      </w:r>
      <w:r w:rsidR="004D1E5F"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ражнениями.</w:t>
      </w:r>
    </w:p>
    <w:p w:rsidR="004D1E5F" w:rsidRPr="007D484F" w:rsidRDefault="004D1E5F" w:rsidP="007D484F">
      <w:pPr>
        <w:shd w:val="clear" w:color="auto" w:fill="FFFFFF"/>
        <w:tabs>
          <w:tab w:val="left" w:pos="36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84F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4D1E5F" w:rsidRPr="007D484F" w:rsidRDefault="00DF2FA6" w:rsidP="007D484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1. Т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ехнически правильно осуществлять двигательные действия 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избранного вида спортивной специализации, использовать их </w:t>
      </w:r>
      <w:r w:rsidR="004D1E5F"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условиях соревновательной деятельности и организации соб</w:t>
      </w:r>
      <w:r w:rsidR="004D1E5F"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ственного досуга; </w:t>
      </w:r>
    </w:p>
    <w:p w:rsidR="004D1E5F" w:rsidRPr="007D484F" w:rsidRDefault="00DF2FA6" w:rsidP="007D484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2. П</w:t>
      </w:r>
      <w:r w:rsidR="004D1E5F"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="004D1E5F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>оводить самостоятельные занятия по развитию основных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физических способностей, коррекции осанки и телосложения; </w:t>
      </w:r>
    </w:p>
    <w:p w:rsidR="00DF2FA6" w:rsidRPr="007D484F" w:rsidRDefault="00DF2FA6" w:rsidP="007D484F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Р</w:t>
      </w:r>
      <w:r w:rsidR="004D1E5F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азрабатывать индивидуальный двигательный режим, подби</w:t>
      </w:r>
      <w:r w:rsidR="004D1E5F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рать и планировать физические упражнения, поддерживать 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оптимальный уровень индивидуальной работоспособности; </w:t>
      </w:r>
    </w:p>
    <w:p w:rsidR="004D1E5F" w:rsidRPr="007D484F" w:rsidRDefault="00DF2FA6" w:rsidP="007D48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 </w:t>
      </w:r>
      <w:r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4D1E5F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онтролировать и регулировать функциональное состояние организма при выполнении физических упражнений, доби</w:t>
      </w:r>
      <w:r w:rsidR="004D1E5F" w:rsidRPr="007D484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ваться оздоровительного эффекта и совершенствования физических кондиций;</w:t>
      </w:r>
    </w:p>
    <w:p w:rsidR="004D1E5F" w:rsidRPr="007D484F" w:rsidRDefault="005B3FBE" w:rsidP="007D484F">
      <w:pPr>
        <w:shd w:val="clear" w:color="auto" w:fill="FFFFFF"/>
        <w:spacing w:after="0"/>
        <w:ind w:hanging="182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r w:rsidR="00DF2FA6" w:rsidRPr="007D48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1E5F"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правлять своими эмоциями, эффективно взаимодействовать </w:t>
      </w:r>
      <w:proofErr w:type="gramStart"/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взрослыми и сверстниками, владеть культурой общения;</w:t>
      </w:r>
    </w:p>
    <w:p w:rsidR="004D1E5F" w:rsidRPr="007D484F" w:rsidRDefault="007D484F" w:rsidP="007D484F">
      <w:pPr>
        <w:shd w:val="clear" w:color="auto" w:fill="FFFFFF"/>
        <w:spacing w:after="0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6. С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облюдать правила безопасности и профилактики травматиз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ма на занятиях физическими упражнениями, оказывать пер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вую помощь при травмах и несчастных случаях;</w:t>
      </w:r>
    </w:p>
    <w:p w:rsidR="004D1E5F" w:rsidRPr="007D484F" w:rsidRDefault="005B3FBE" w:rsidP="007D484F">
      <w:pPr>
        <w:shd w:val="clear" w:color="auto" w:fill="FFFFFF"/>
        <w:tabs>
          <w:tab w:val="left" w:pos="341"/>
        </w:tabs>
        <w:spacing w:after="0"/>
        <w:ind w:hanging="187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   7. </w:t>
      </w: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4D1E5F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ользоваться современным спортивным инвентарем и обору</w:t>
      </w:r>
      <w:r w:rsidR="004D1E5F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="004D1E5F"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физической культурой.</w:t>
      </w:r>
    </w:p>
    <w:p w:rsidR="005B3FBE" w:rsidRPr="007D484F" w:rsidRDefault="005B3FBE" w:rsidP="007D484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D484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Демонстрировать:</w:t>
      </w:r>
    </w:p>
    <w:p w:rsidR="005B3FBE" w:rsidRPr="007D484F" w:rsidRDefault="007D484F" w:rsidP="007D48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циклических и ациклических локомоциях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максимальной</w:t>
      </w:r>
      <w:proofErr w:type="spellEnd"/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скоростью пробегать 60 м из положения низкого старта; в рав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номерном темпе бегать 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до 20 мин (мальчики) и до 15 мин (де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 xml:space="preserve">вочки); после быстрого разбега с 9—13 шагов совершать прыжок </w:t>
      </w:r>
      <w:r w:rsidR="005B3FBE" w:rsidRPr="007D484F">
        <w:rPr>
          <w:rFonts w:ascii="Times New Roman" w:hAnsi="Times New Roman" w:cs="Times New Roman"/>
          <w:color w:val="000000"/>
          <w:spacing w:val="4"/>
          <w:sz w:val="28"/>
          <w:szCs w:val="28"/>
        </w:rPr>
        <w:t>в длину; выполнять с 9—13 шагов разбега прыжок в высоту спо</w:t>
      </w:r>
      <w:r w:rsidR="005B3FBE" w:rsidRPr="007D484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собом «перешагивание»; проплывать 50 м.</w:t>
      </w:r>
    </w:p>
    <w:p w:rsidR="005B3FBE" w:rsidRPr="007D484F" w:rsidRDefault="007D484F" w:rsidP="007D48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метаниях на дальность и на меткость: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метать малый мяч </w:t>
      </w:r>
      <w:r w:rsidR="005B3FBE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мяч 150 г с места и с разбега (10—12 м) с использованием </w:t>
      </w:r>
      <w:proofErr w:type="spellStart"/>
      <w:r w:rsidR="005B3FBE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</w:t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>тырехшажного</w:t>
      </w:r>
      <w:proofErr w:type="spellEnd"/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варианта бросковых шагов с соблюдением рит</w:t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ма; метать малый мяч и мяч 150 г с места и с трех шагов раз</w:t>
      </w:r>
      <w:r w:rsidR="005B3FBE" w:rsidRPr="007D484F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бега в горизонтальную и вертикальную цели с 10—15 м, метать </w:t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>малый мяч и мяч 150 г с места по медленно и быстро движу</w:t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щейся цели с 10—12 м.</w:t>
      </w:r>
    </w:p>
    <w:p w:rsidR="005B3FBE" w:rsidRPr="007D484F" w:rsidRDefault="007D484F" w:rsidP="007D48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proofErr w:type="gramStart"/>
      <w:r w:rsidR="005B3FBE"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гимнастических и акробатических упражнениях: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выполнять 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комбинацию из четырех элементов на перекладине (мальчики) и на разновысоких брусьях (девочки); опорные прыжки через коз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t>ла в длину (мальчики) и в ширину (девочки); комбинацию дви</w:t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жений с одним из предметов (мяч, палка, скакалка, обруч), со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стоящую из шести элементов, или комбинацию, состоящую из </w:t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>шести гимнастических элементов;</w:t>
      </w:r>
      <w:proofErr w:type="gramEnd"/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выполнять акробатическую комбинацию из четырех элементов, включающую кувырки впе</w:t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ред и назад, стойку на голове и руках, длинный кувырок (маль</w:t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чики), кувырок вперед и назад в </w:t>
      </w:r>
      <w:proofErr w:type="spellStart"/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полушпагат</w:t>
      </w:r>
      <w:proofErr w:type="spellEnd"/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мост и поворот в </w:t>
      </w:r>
      <w:proofErr w:type="gramStart"/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>упор</w:t>
      </w:r>
      <w:proofErr w:type="gramEnd"/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стоя на одном колене (девочки).</w:t>
      </w:r>
    </w:p>
    <w:p w:rsidR="005B3FBE" w:rsidRPr="007D484F" w:rsidRDefault="007D484F" w:rsidP="007D48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r w:rsidR="005B3FBE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>В единоборствах: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осуществлять подводящие упражнения по </w:t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овладению приемами техники и борьбы в партере и в стойке </w:t>
      </w:r>
      <w:r w:rsidR="005B3FBE" w:rsidRPr="007D484F">
        <w:rPr>
          <w:rFonts w:ascii="Times New Roman" w:hAnsi="Times New Roman" w:cs="Times New Roman"/>
          <w:color w:val="000000"/>
          <w:spacing w:val="4"/>
          <w:sz w:val="28"/>
          <w:szCs w:val="28"/>
        </w:rPr>
        <w:t>(юноши).</w:t>
      </w:r>
    </w:p>
    <w:p w:rsidR="005B3FBE" w:rsidRPr="007D484F" w:rsidRDefault="005B3FBE" w:rsidP="007D484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спортивных играх</w:t>
      </w:r>
      <w:proofErr w:type="gramStart"/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:и</w:t>
      </w:r>
      <w:proofErr w:type="gramEnd"/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грать в одну из спортивных игр (по уп</w:t>
      </w:r>
      <w:r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>рощенным правилам).</w:t>
      </w:r>
    </w:p>
    <w:p w:rsidR="005B3FBE" w:rsidRPr="007D484F" w:rsidRDefault="007D484F" w:rsidP="007D484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 w:rsidR="005B3FBE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Физическая подготовленность: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должна соответствовать, как 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минимум, среднему уровню показателей развития основных фи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D4066F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>зических способностей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>, с учетом региональных условий и индивидуальных возможностей учащихся.</w:t>
      </w:r>
    </w:p>
    <w:p w:rsidR="001E0A63" w:rsidRPr="007D484F" w:rsidRDefault="007D484F" w:rsidP="007D484F">
      <w:pPr>
        <w:shd w:val="clear" w:color="auto" w:fill="FFFFFF"/>
        <w:spacing w:after="0"/>
        <w:ind w:firstLine="33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5B3FBE"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Способы физкультурно-оздоровительной деятельности: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самосто</w:t>
      </w:r>
      <w:r w:rsidR="005B3FBE" w:rsidRPr="007D484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t>ятельно выполнять упражнения на развитие быстроты, коорди</w:t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нации, выносливости, силы, гибкости;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соблюдать правила само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контроля и безопасности во время выполнения упражнений.</w:t>
      </w:r>
    </w:p>
    <w:p w:rsidR="005B3FBE" w:rsidRPr="007D484F" w:rsidRDefault="007D484F" w:rsidP="007D484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5B3FBE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Способы спортивной деятельности: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5B3FBE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участвовать в соревнова</w:t>
      </w:r>
      <w:r w:rsidR="005B3FBE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по легкоатлетическому </w:t>
      </w:r>
      <w:proofErr w:type="spellStart"/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>четырехборью</w:t>
      </w:r>
      <w:proofErr w:type="spellEnd"/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бег 60 м, прыжок в </w:t>
      </w:r>
      <w:r w:rsidR="005B3FBE" w:rsidRPr="007D484F">
        <w:rPr>
          <w:rFonts w:ascii="Times New Roman" w:hAnsi="Times New Roman" w:cs="Times New Roman"/>
          <w:color w:val="000000"/>
          <w:spacing w:val="4"/>
          <w:sz w:val="28"/>
          <w:szCs w:val="28"/>
        </w:rPr>
        <w:t>длину или в высоту с разбега, метание, бег на выносливость; уча</w:t>
      </w:r>
      <w:r w:rsidR="005B3FBE" w:rsidRPr="007D484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ствовать в соревнованиях по одному из видов спорта.</w:t>
      </w:r>
    </w:p>
    <w:p w:rsidR="005B3FBE" w:rsidRPr="007D484F" w:rsidRDefault="007D484F" w:rsidP="007D484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</w:t>
      </w:r>
      <w:r w:rsidR="005B3FBE"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Правила поведения на занятиях физическими упражнениями:  </w:t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соблюдать нормы поведения в коллективе, правила безопаснос</w:t>
      </w:r>
      <w:r w:rsidR="005B3FBE" w:rsidRPr="007D484F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ти, гигиену занятий и личную гигиену; помогать друг другу и учителю; поддерживать товарищей, </w:t>
      </w:r>
      <w:r w:rsidR="005B3FBE" w:rsidRPr="007D484F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имеющих недостаточную физическую</w:t>
      </w:r>
      <w:r w:rsidR="005B3FBE"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подготовленность; проявлять активность, самостоятельность, </w:t>
      </w:r>
      <w:r w:rsidR="005B3FBE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выдержку и самообладание.</w:t>
      </w:r>
    </w:p>
    <w:p w:rsidR="005B3FBE" w:rsidRPr="007D484F" w:rsidRDefault="007D484F" w:rsidP="007D484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5B3FBE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Уровень физической культуры, связанный с региональными и нац</w:t>
      </w:r>
      <w:r w:rsidR="005B3FBE" w:rsidRPr="007D484F">
        <w:rPr>
          <w:rFonts w:ascii="Times New Roman" w:hAnsi="Times New Roman" w:cs="Times New Roman"/>
          <w:color w:val="000000"/>
          <w:sz w:val="28"/>
          <w:szCs w:val="28"/>
        </w:rPr>
        <w:t>иональными особенностями, определяют региональные и местные орга</w:t>
      </w:r>
      <w:r w:rsidR="005B3FBE" w:rsidRPr="007D484F">
        <w:rPr>
          <w:rFonts w:ascii="Times New Roman" w:hAnsi="Times New Roman" w:cs="Times New Roman"/>
          <w:color w:val="000000"/>
          <w:spacing w:val="5"/>
          <w:sz w:val="28"/>
          <w:szCs w:val="28"/>
        </w:rPr>
        <w:t>ны управления физическим воспитанием. Уровень физической</w:t>
      </w:r>
      <w:r w:rsidR="005B3FBE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культуры других составляющих вариативной части (материал по </w:t>
      </w:r>
      <w:r w:rsidR="005B3FBE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выбору учителя, учащихся, определяемый самой школой</w:t>
      </w:r>
      <w:r w:rsidR="005B3FBE" w:rsidRPr="007D484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 углубленному изучению одного или нескольких видов </w:t>
      </w:r>
      <w:r w:rsidR="005B3FBE" w:rsidRPr="007D484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спорта) разрабатывает и определяет учитель.</w:t>
      </w:r>
    </w:p>
    <w:p w:rsidR="00463BE2" w:rsidRPr="007D484F" w:rsidRDefault="00463BE2" w:rsidP="007D484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26467D" w:rsidRPr="007D484F" w:rsidRDefault="0026467D" w:rsidP="007D484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деятельности.</w:t>
      </w:r>
    </w:p>
    <w:p w:rsidR="0026467D" w:rsidRPr="007D484F" w:rsidRDefault="006713C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Рабочая  программа</w:t>
      </w:r>
      <w:r w:rsidR="0026467D" w:rsidRPr="007D484F">
        <w:rPr>
          <w:rFonts w:ascii="Times New Roman" w:hAnsi="Times New Roman" w:cs="Times New Roman"/>
          <w:sz w:val="28"/>
          <w:szCs w:val="28"/>
        </w:rPr>
        <w:t xml:space="preserve"> предполагает следующие формы организации образовательного процесса в гимназии:</w:t>
      </w:r>
    </w:p>
    <w:p w:rsidR="0026467D" w:rsidRPr="007D484F" w:rsidRDefault="0026467D" w:rsidP="007D48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Уроки физической культуры;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Основные методы 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 метод.</w:t>
      </w:r>
    </w:p>
    <w:p w:rsidR="0026467D" w:rsidRPr="007D484F" w:rsidRDefault="007D484F" w:rsidP="007D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67D" w:rsidRPr="007D484F">
        <w:rPr>
          <w:rFonts w:ascii="Times New Roman" w:hAnsi="Times New Roman" w:cs="Times New Roman"/>
          <w:sz w:val="28"/>
          <w:szCs w:val="28"/>
        </w:rPr>
        <w:t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26467D" w:rsidRPr="007D484F" w:rsidRDefault="0026467D" w:rsidP="007D484F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Виды контроля.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 xml:space="preserve">     </w:t>
      </w:r>
      <w:r w:rsidR="007D484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484F">
        <w:rPr>
          <w:rFonts w:ascii="Times New Roman" w:hAnsi="Times New Roman" w:cs="Times New Roman"/>
          <w:sz w:val="28"/>
          <w:szCs w:val="28"/>
        </w:rPr>
        <w:t xml:space="preserve">В соответствии с процессами обучения двигательным действиям, развития физических способностей оценка успеваемости включает в себя </w:t>
      </w:r>
      <w:r w:rsidRPr="007D484F">
        <w:rPr>
          <w:rFonts w:ascii="Times New Roman" w:hAnsi="Times New Roman" w:cs="Times New Roman"/>
          <w:b/>
          <w:sz w:val="28"/>
          <w:szCs w:val="28"/>
        </w:rPr>
        <w:t>виды</w:t>
      </w:r>
      <w:r w:rsidR="007D4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84F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D484F">
        <w:rPr>
          <w:rFonts w:ascii="Times New Roman" w:hAnsi="Times New Roman" w:cs="Times New Roman"/>
          <w:sz w:val="28"/>
          <w:szCs w:val="28"/>
        </w:rPr>
        <w:t>: промежуточный, текущий и итоговый.</w:t>
      </w:r>
    </w:p>
    <w:p w:rsidR="0026467D" w:rsidRPr="007D484F" w:rsidRDefault="0026467D" w:rsidP="007D484F">
      <w:pPr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 xml:space="preserve">    </w:t>
      </w:r>
      <w:r w:rsidR="007D48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484F">
        <w:rPr>
          <w:rFonts w:ascii="Times New Roman" w:hAnsi="Times New Roman" w:cs="Times New Roman"/>
          <w:sz w:val="28"/>
          <w:szCs w:val="28"/>
        </w:rPr>
        <w:t xml:space="preserve"> 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нормативов, которые им противопоказаны по состоянию здоровья.</w:t>
      </w:r>
    </w:p>
    <w:p w:rsidR="001E0A63" w:rsidRPr="007D484F" w:rsidRDefault="001E0A63" w:rsidP="007D484F">
      <w:pPr>
        <w:rPr>
          <w:rFonts w:ascii="Times New Roman" w:hAnsi="Times New Roman" w:cs="Times New Roman"/>
          <w:sz w:val="28"/>
          <w:szCs w:val="28"/>
        </w:rPr>
      </w:pPr>
    </w:p>
    <w:p w:rsidR="001E0A63" w:rsidRPr="007D484F" w:rsidRDefault="001E0A63" w:rsidP="007D4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4</w:t>
      </w:r>
    </w:p>
    <w:p w:rsidR="007453DE" w:rsidRPr="007D484F" w:rsidRDefault="007453DE" w:rsidP="007D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63" w:rsidRPr="007D484F" w:rsidRDefault="005F1363" w:rsidP="007D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Методика оценки успеваемости по основам знаний: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«5» выставляется за ответ, в котором учащийся демонстрирует глубокое понимание сущности материала, логично его излагает. Используя примеры из практики, своего опыта.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«4» ставится за ответ, в котором содержаться небольшие неточности и незначительные ошибки.</w:t>
      </w:r>
    </w:p>
    <w:p w:rsid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 xml:space="preserve"> Методика оценки техники владения двигательными действиями (умениями, навыками):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«5» двигательное действие выполнено правильно (заданным способом), точно в надлежащем темпе, легко и четко.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«4» двигательное действие выполнено правильно, но недостаточно легко и четко, наблюдается некоторая скованность движений.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«3»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Методика оценивания способов (умений) осуществлять физкультурно-оздоровительную деятельность: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«5» учащийся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 гимнастики. При этом учащийся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26467D" w:rsidRPr="007D484F" w:rsidRDefault="0026467D" w:rsidP="007D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«4» имеются незначительные ошибки или неточности в осуществлении самостоятельной физкультурно-оздоровительной деятельности.</w:t>
      </w:r>
    </w:p>
    <w:p w:rsidR="008F162C" w:rsidRPr="007D484F" w:rsidRDefault="0026467D" w:rsidP="007D484F">
      <w:pPr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Отметка «3» учащийся допускает грубые ошибки в подборе и демонстрации упражнений, испытывает затруднения в организации мест занятий, подборе инвентаря, с трудом контролирует ход и итоги выполнения зада</w:t>
      </w:r>
    </w:p>
    <w:p w:rsidR="007D484F" w:rsidRDefault="007D484F" w:rsidP="007D48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67D" w:rsidRPr="007D484F" w:rsidRDefault="0026467D" w:rsidP="007D484F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7D484F">
        <w:rPr>
          <w:rFonts w:ascii="Times New Roman" w:hAnsi="Times New Roman" w:cs="Times New Roman"/>
          <w:b/>
          <w:sz w:val="28"/>
          <w:szCs w:val="28"/>
        </w:rPr>
        <w:t>.</w:t>
      </w:r>
    </w:p>
    <w:p w:rsidR="00DD21A1" w:rsidRPr="007D484F" w:rsidRDefault="005E13BF" w:rsidP="007D484F">
      <w:pPr>
        <w:shd w:val="clear" w:color="auto" w:fill="FFFFFF"/>
        <w:spacing w:before="206"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4066F" w:rsidRPr="007D484F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  <w:r w:rsidR="00DD21A1" w:rsidRPr="007D484F">
        <w:rPr>
          <w:rFonts w:ascii="Times New Roman" w:hAnsi="Times New Roman" w:cs="Times New Roman"/>
          <w:sz w:val="28"/>
          <w:szCs w:val="28"/>
        </w:rPr>
        <w:t xml:space="preserve">     Содержание программного материала состоит из двух основных частей: базовой и вариативной (дифференцированной). </w:t>
      </w:r>
      <w:r w:rsidR="00DD21A1" w:rsidRPr="007D484F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Осво</w:t>
      </w:r>
      <w:r w:rsidR="00DD21A1" w:rsidRPr="007D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ение базовых основ физической культуры объективно необходи</w:t>
      </w:r>
      <w:r w:rsidR="00DD21A1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и обязательно для каждого ученика</w:t>
      </w:r>
      <w:proofErr w:type="gramStart"/>
      <w:r w:rsidR="000B7191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D21A1"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End"/>
      <w:r w:rsidR="00DD21A1"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азовыйкомпонент составляет основу общегосударст</w:t>
      </w:r>
      <w:r w:rsidR="00DD21A1"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венного стандарта общеобразовательной подготовки в сфере фи</w:t>
      </w:r>
      <w:r w:rsidR="00DD21A1"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культуры и не зависит от региональных, национальных и индивидуальных особенностей ученика.</w:t>
      </w:r>
    </w:p>
    <w:p w:rsidR="00DD21A1" w:rsidRPr="007D484F" w:rsidRDefault="00DD21A1" w:rsidP="007D48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Вариативная (дифференцированная) часть физической культуры обусловлена необходимостью учета индивидуальных способ</w:t>
      </w:r>
      <w:r w:rsidRPr="007D484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ностей детей, региональных, национальных и местных особенно</w:t>
      </w:r>
      <w:r w:rsidR="000B7191" w:rsidRPr="007D484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стей работы школ.</w:t>
      </w:r>
    </w:p>
    <w:p w:rsidR="000B7191" w:rsidRPr="007D484F" w:rsidRDefault="000B7191" w:rsidP="007D484F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D48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Содержание данной программы предназначено для учащихся основной и </w:t>
      </w:r>
      <w:r w:rsidRPr="007D484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подготовительной медицинских групп. </w:t>
      </w:r>
    </w:p>
    <w:p w:rsidR="000B7191" w:rsidRPr="007D484F" w:rsidRDefault="000B7191" w:rsidP="007D484F">
      <w:pPr>
        <w:pStyle w:val="a3"/>
        <w:tabs>
          <w:tab w:val="left" w:pos="127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7D484F">
        <w:rPr>
          <w:rFonts w:ascii="Times New Roman" w:eastAsia="Calibri" w:hAnsi="Times New Roman" w:cs="Times New Roman"/>
          <w:bCs/>
          <w:sz w:val="28"/>
          <w:szCs w:val="28"/>
        </w:rPr>
        <w:t>Распредел</w:t>
      </w:r>
      <w:r w:rsidR="00E16485" w:rsidRPr="007D484F">
        <w:rPr>
          <w:rFonts w:ascii="Times New Roman" w:eastAsia="Calibri" w:hAnsi="Times New Roman" w:cs="Times New Roman"/>
          <w:bCs/>
          <w:sz w:val="28"/>
          <w:szCs w:val="28"/>
        </w:rPr>
        <w:t>ение программного материала  в 8</w:t>
      </w:r>
      <w:r w:rsidRPr="007D484F">
        <w:rPr>
          <w:rFonts w:ascii="Times New Roman" w:eastAsia="Calibri" w:hAnsi="Times New Roman" w:cs="Times New Roman"/>
          <w:bCs/>
          <w:sz w:val="28"/>
          <w:szCs w:val="28"/>
        </w:rPr>
        <w:t>- классах.</w:t>
      </w:r>
    </w:p>
    <w:tbl>
      <w:tblPr>
        <w:tblStyle w:val="a4"/>
        <w:tblW w:w="9781" w:type="dxa"/>
        <w:tblInd w:w="108" w:type="dxa"/>
        <w:tblLook w:val="04A0"/>
      </w:tblPr>
      <w:tblGrid>
        <w:gridCol w:w="594"/>
        <w:gridCol w:w="7486"/>
        <w:gridCol w:w="1701"/>
      </w:tblGrid>
      <w:tr w:rsidR="000B7191" w:rsidRPr="007D484F" w:rsidTr="007D484F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/п </w:t>
            </w:r>
          </w:p>
          <w:p w:rsidR="000B7191" w:rsidRPr="007D484F" w:rsidRDefault="000B7191" w:rsidP="007D484F">
            <w:pPr>
              <w:pStyle w:val="a3"/>
              <w:tabs>
                <w:tab w:val="left" w:pos="1276"/>
              </w:tabs>
              <w:spacing w:line="276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 (уроков)</w:t>
            </w:r>
          </w:p>
        </w:tc>
      </w:tr>
      <w:tr w:rsidR="000B7191" w:rsidRPr="007D484F" w:rsidTr="007D484F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91" w:rsidRPr="007D484F" w:rsidRDefault="000B7191" w:rsidP="007D484F">
            <w:pPr>
              <w:pStyle w:val="a3"/>
              <w:tabs>
                <w:tab w:val="left" w:pos="1276"/>
              </w:tabs>
              <w:spacing w:line="276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91" w:rsidRPr="007D484F" w:rsidRDefault="007C4419" w:rsidP="007D484F">
            <w:pPr>
              <w:pStyle w:val="a3"/>
              <w:tabs>
                <w:tab w:val="left" w:pos="1276"/>
              </w:tabs>
              <w:spacing w:line="276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7D484F" w:rsidRDefault="000B7191" w:rsidP="007D484F">
            <w:pPr>
              <w:tabs>
                <w:tab w:val="left" w:pos="1276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8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процессе урока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21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1.6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Элементы единоборств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350CCE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sz w:val="28"/>
                <w:szCs w:val="28"/>
              </w:rPr>
              <w:t>6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8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bCs/>
                <w:color w:val="000000"/>
                <w:kern w:val="24"/>
                <w:sz w:val="28"/>
                <w:szCs w:val="28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2</w:t>
            </w:r>
            <w:r w:rsidR="00350CCE" w:rsidRPr="007D484F">
              <w:rPr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2.1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proofErr w:type="gramStart"/>
            <w:r w:rsidRPr="007D484F">
              <w:rPr>
                <w:color w:val="000000"/>
                <w:kern w:val="24"/>
                <w:sz w:val="28"/>
                <w:szCs w:val="28"/>
              </w:rPr>
              <w:t>Связанный</w:t>
            </w:r>
            <w:proofErr w:type="gramEnd"/>
            <w:r w:rsidRPr="007D484F">
              <w:rPr>
                <w:color w:val="000000"/>
                <w:kern w:val="24"/>
                <w:sz w:val="28"/>
                <w:szCs w:val="28"/>
              </w:rPr>
              <w:t xml:space="preserve"> с региональными и национальными особенностями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sz w:val="28"/>
                <w:szCs w:val="28"/>
              </w:rPr>
              <w:t>1</w:t>
            </w:r>
            <w:r w:rsidR="00350CCE" w:rsidRPr="007D484F">
              <w:rPr>
                <w:sz w:val="28"/>
                <w:szCs w:val="28"/>
              </w:rPr>
              <w:t>2</w:t>
            </w:r>
          </w:p>
        </w:tc>
      </w:tr>
      <w:tr w:rsidR="000B7191" w:rsidRPr="007D484F" w:rsidTr="007D48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2.2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0B7191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 xml:space="preserve">По выбору учителя, учащихся, </w:t>
            </w:r>
            <w:proofErr w:type="gramStart"/>
            <w:r w:rsidRPr="007D484F">
              <w:rPr>
                <w:color w:val="000000"/>
                <w:kern w:val="24"/>
                <w:sz w:val="28"/>
                <w:szCs w:val="28"/>
              </w:rPr>
              <w:t>определяемый</w:t>
            </w:r>
            <w:proofErr w:type="gramEnd"/>
            <w:r w:rsidRPr="007D484F">
              <w:rPr>
                <w:color w:val="000000"/>
                <w:kern w:val="24"/>
                <w:sz w:val="28"/>
                <w:szCs w:val="28"/>
              </w:rPr>
              <w:t xml:space="preserve"> самой школой, по углубленному изучению одного из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91" w:rsidRPr="007D484F" w:rsidRDefault="00350CCE" w:rsidP="007D484F">
            <w:pPr>
              <w:pStyle w:val="a5"/>
              <w:spacing w:before="72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7D484F">
              <w:rPr>
                <w:color w:val="000000"/>
                <w:kern w:val="24"/>
                <w:sz w:val="28"/>
                <w:szCs w:val="28"/>
              </w:rPr>
              <w:t>9</w:t>
            </w:r>
          </w:p>
        </w:tc>
      </w:tr>
    </w:tbl>
    <w:p w:rsidR="007D484F" w:rsidRDefault="007D484F" w:rsidP="007D484F">
      <w:pPr>
        <w:shd w:val="clear" w:color="auto" w:fill="FFFFFF"/>
        <w:spacing w:after="0"/>
        <w:ind w:right="1275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8F162C" w:rsidRPr="007D484F" w:rsidRDefault="007D484F" w:rsidP="007D484F">
      <w:pPr>
        <w:shd w:val="clear" w:color="auto" w:fill="FFFFFF"/>
        <w:spacing w:after="0"/>
        <w:ind w:right="1275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Тематическое планирование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127"/>
        <w:gridCol w:w="7654"/>
      </w:tblGrid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</w:tr>
      <w:tr w:rsidR="008F162C" w:rsidRPr="007D484F" w:rsidTr="007D484F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чело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века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Влияние возрастных особенностей организма на физическое </w:t>
            </w: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развитие и физическую подготовленность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8—9 классы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</w:tr>
      <w:tr w:rsidR="008F162C" w:rsidRPr="007D484F" w:rsidTr="007D484F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ний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F162C" w:rsidRPr="007D484F" w:rsidRDefault="008F162C" w:rsidP="007D484F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Опорно-двигательный аппарат и мы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шечная система, их роль в осущест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влении двигательных актов. Правиль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осанка как один из основных по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казателей физического развития человека. Основные средства форми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рования и профилактики нарушений осанки и коррекции телосложения</w:t>
            </w:r>
          </w:p>
        </w:tc>
      </w:tr>
      <w:tr w:rsidR="008F162C" w:rsidRPr="007D484F" w:rsidTr="007D484F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Значение нервной системы в управ</w:t>
            </w: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лении движениями и регуляции сис</w:t>
            </w: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тем организма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нервной системы в управле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движениями и регуляции систем дыхания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Психические процессы в обучении двигательным действиям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предпосылки овла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движениями. Участие в двига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Самонаблюдение и само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Самоконтроль при занятиях физи</w:t>
            </w: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ческими упражнениями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Регулярное наблюдение физкультур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 в дневнике самоконтроля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Оценка эффективности за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нятий физкультурно-оздо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ровительной деятельностью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Оценка техники движений, способы выявления и уст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ранения ошибок в технике выполнения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упражнений (технических ошибок)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Основы  обучения  и  самообучения двигательным действиям 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Двигательные умения и навыки как ос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новные способы освоения новых дви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гательных действий (движений). Техника движений и её основные по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казатели. Профилактика появления ошибок и способы их устранения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Личная гигиена в процессе занятий физическими уп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ражнениями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культминутки (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аузы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их значение для профилактики утомле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Предупреждение травма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 травм и повреждений при занятиях физиче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культурой и спортом. Характе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 физи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подготовка как система регулярных занятий по развитию фи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зических (кондиционных и координа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ционных) способностей. Основные правила их совершенствования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Адаптивная физическая культура как система занятий физическими упраж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нениями по укреплению и сохранению здоровья, коррекции осанки и телосло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жения, профилактики утомления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Профессионально-приклад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ная физическая подготовка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тельности, всестороннего и гармонич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физического совершенствования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 возникновения и формирования физической культуры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первых примитивных игр и физических упражнений. Физиче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ская культура в разные общественно-экономические формации. Мифы и легенды о зарождении Олимпийских игр древности. 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Исторические сведения о развитии древних Олимпийских игр (виды состязаний, правила их прове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дения, известные участники и победи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тели</w:t>
            </w:r>
            <w:proofErr w:type="gramEnd"/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Физическая   культура олимпийское  движение России (СССР)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Олимпийское движение в дореволю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ционной России, роль А. Д.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Бутовско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его становлении и развитии. Пер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России (СССР). Выдающиеся достижения отечественных спортсме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</w:tr>
      <w:tr w:rsidR="008F162C" w:rsidRPr="007D484F" w:rsidTr="007D484F">
        <w:trPr>
          <w:trHeight w:val="27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Возрождение Олимпийских игр и олимпийского движе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Олимпиады: странички истории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8—9 классы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Летние и зимние Олимпийские </w:t>
            </w:r>
            <w:r w:rsidR="00A828C3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современности. 2-3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AD1E56" w:rsidP="007D4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передвижений, остановок, поворотов и стоек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лов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и передач мяча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мяча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брос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Дальнейшее   закрепление  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техникибросков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мяча.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Броски  одной  и двумя руками впрыжке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индивидуальной техники защиты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вы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рывания и выбивания мяча, перехвата.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 техники вла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закрепление техники вла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мячом и развитие координаци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онных способностей.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Закрепление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техники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Дальнейшее закрепление техники пере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мещений, владения 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мячом и развитие координационных способностей.</w:t>
            </w:r>
          </w:p>
          <w:p w:rsidR="008F162C" w:rsidRPr="007D484F" w:rsidRDefault="008F162C" w:rsidP="00AD1E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AD1E56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актики игры.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Позиционное нападение и личная за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игрой и ком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бас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кетбола.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психомоторных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воротов и стоек гандбол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передвижений, остановок, поворотов и стоек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ловли и передач мяча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движе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брос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ков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бросков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мяча.</w:t>
            </w:r>
          </w:p>
          <w:p w:rsidR="008F162C" w:rsidRPr="00AD1E56" w:rsidRDefault="008F162C" w:rsidP="00AD1E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Семиметровый штрафной бросок.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индивидуальной техники защиты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индивидуальной техники защиты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Совершенствование техни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ки перемещений, владения мячом и развитие кондици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онных и координационных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переме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AD1E56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через «заслон».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игрой и ком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ганд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бола. Совершенствование навыков иг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и психомоторных способностей.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воротов и стоек ФУТБОЛ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передви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жений, остановок, поворотов и стоек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AD1E56" w:rsidRDefault="008F162C" w:rsidP="00AD1E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AD1E56" w:rsidRDefault="008F162C" w:rsidP="00AD1E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 места и с шагом.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ведения мяча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ведения мяча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ударов по воротам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Закрепление техники владе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ния мячом и развитие коор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динационных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техники владения мячом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Закрепление техники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переме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щений, владения мячом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тактики игры</w:t>
            </w:r>
          </w:p>
        </w:tc>
      </w:tr>
      <w:tr w:rsidR="008F162C" w:rsidRPr="007D484F" w:rsidTr="00AD1E56">
        <w:trPr>
          <w:trHeight w:val="23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 игрой и ком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плексное развитие психомо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торных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психомоторных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движений, остановок, по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воротов и стоек ВОЛЕЙБОЛ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передви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жений, остановок, поворотов и стоек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приёма и передач мяч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над собой, во встреч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колоннах. Отбивание мяча кула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ком через сетку.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игрой и ком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плексное развитие психо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 упрощённым правилам во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лейбола.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 психомоторных способностей и навыков игры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координационн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ых способностей* (ориентиро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вание в пространстве, быстрота реакций и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строение двигательных действий, дифференциро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вание силовых, простран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ственных и временных па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раметров движений, спо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собностей к согласованию движений и ритму)</w:t>
            </w:r>
          </w:p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Давнейшее обучение технике движе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AD1E56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выносливости.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скоростных и скоростно-силовых способно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прямая подача мяча. Приём подачи.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AD1E56">
            <w:pPr>
              <w:shd w:val="clear" w:color="auto" w:fill="FFFFFF"/>
              <w:tabs>
                <w:tab w:val="left" w:pos="123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технике прямо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нападающего удара.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Закрепление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техники вла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Координационных 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Закрепление техники пере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Координационных 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тактики игры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Дальнейшее обучение тактике игры. Совершенствование тактики освоен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игровых действий.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Знания о спортивной игре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(быстрый прорыв, расстановка иг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роков, позиционное нападение) и за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щиты (зонная и личная защита). Пра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вила и организация избранной игры (цель и смысл игры, игровое поле, ко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личество участников, поведение игро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по совершенствованию координационных, скоростно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силовых, силовых способностей и вынос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вости. Игровые упражнения по </w:t>
            </w:r>
            <w:proofErr w:type="spellStart"/>
            <w:proofErr w:type="gramStart"/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вершен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ствованию</w:t>
            </w:r>
            <w:proofErr w:type="spellEnd"/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при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ёмов (ловля, передача, броски или удары в цель, веде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ние, сочетание при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ёмов). </w:t>
            </w:r>
            <w:proofErr w:type="gramStart"/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и игровые за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 самоконтроля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анизация и проведение </w:t>
            </w:r>
            <w:proofErr w:type="spellStart"/>
            <w:proofErr w:type="gramStart"/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Освоение строевых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упраж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нений ГИМНАСТИКА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Команда «Прямо!», повороты в движе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направо, налево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Освоение общеразвивающих упражнений без предметов на месте и в движении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двигательных спо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и совершенство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вание висов и упоров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Мальчики: из виса на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подколенках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завесомвне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Девочки: из упора на нижней жерди опускание вперёд в вис присев; из ви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 присев на нижней жерди махом од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толчком другой в вис прогнув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шись с опорой на верхнюю жердь; 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лёжа на нижней жерди; сед боком на нижней жерди, соскок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опорных прыж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AD1E56" w:rsidRDefault="00C9735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  <w:proofErr w:type="gramEnd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согнув ноги (козёл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длину, высота 110—115 см). </w:t>
            </w:r>
            <w:r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прыжок боком с поворотом на 90° (конь в ширину, высота ПО </w:t>
            </w:r>
            <w:proofErr w:type="gramStart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 акробатических упражнений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C9735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кувырок назад в </w:t>
            </w:r>
            <w:proofErr w:type="gramStart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упор</w:t>
            </w:r>
            <w:proofErr w:type="gramEnd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8F162C" w:rsidRPr="00AD1E56" w:rsidRDefault="00C9735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«мост» и поворот в </w:t>
            </w:r>
            <w:proofErr w:type="gramStart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упор</w:t>
            </w:r>
            <w:proofErr w:type="gramEnd"/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 на одном колене; кувырки впе</w:t>
            </w:r>
            <w:r w:rsidR="008F162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рёд и назад.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кондиционных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силовых способ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ностей и силовой выносли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силовых способ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ностей и силовой выносливости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скоростно-силовых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скоростно-силовых способностей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гибкости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способностейдвигательных</w:t>
            </w:r>
            <w:proofErr w:type="spellEnd"/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Знания физической куль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гимнастических упражнений для развития координационных спо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стоятельной тренировки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AD1E5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силовых, коорди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 и гибкости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составление прос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тейших комбинаций упражнений, направленных на развитие координа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ционных и кондиционных способно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стей. Дозировка упражнений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Овладение </w:t>
            </w:r>
            <w:proofErr w:type="spellStart"/>
            <w:proofErr w:type="gramStart"/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техни-кой</w:t>
            </w:r>
            <w:proofErr w:type="spellEnd"/>
            <w:proofErr w:type="gramEnd"/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сприн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терского бега.</w:t>
            </w:r>
          </w:p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 старт до 30 м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;о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70 до 80 м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прыж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 в длину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11—13 шагов раз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бега.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прыж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 в высоту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 с 7—9 шагов разбега.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rPr>
          <w:trHeight w:val="36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техникой мета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малого мяча в цель и на дальность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техникой ме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 малого мяча в цель и на даль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 в горизон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тальную и ве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ртикальную цель (1X1 м) (</w:t>
            </w:r>
            <w:r w:rsidR="00C9735C"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Д- </w:t>
            </w:r>
            <w:r w:rsidR="00C9735C"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расстояния 12—14 м, </w:t>
            </w:r>
            <w:proofErr w:type="gramStart"/>
            <w:r w:rsidR="00C9735C" w:rsidRPr="007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до 16 м). Бросок набивного мяча (2 кг) двумя руками из различных и.п.: с места, с шага, с 2 шагов, с 3 шагов, с 4 шагов вперёд-вверх.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скоростно-силовых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Дальнейшее развитие скоростно-силовых способностей.</w:t>
            </w:r>
          </w:p>
          <w:p w:rsidR="008F162C" w:rsidRPr="007D484F" w:rsidRDefault="008F162C" w:rsidP="00AD1E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Знания физической куль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Влияние 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/атлетических упражне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на укрепление здоровья и основ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системы организма; название ра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и метаниях; разминка для выпол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л/атлетических упражнений; представления о темпе, скорости и объёме л/атлетических упражне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направленных на развитие вы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носливости, быстроты, силы, коорди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способностей. ПБ при занятиях л/атлетикой.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Знания о физической куль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туре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Влияние 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/атлетических упражне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на укрепление здоровья и основ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системы организма; название ра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и метаниях; разминка для выпол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нения л/атлетических упражнений; представления о темпе, скорости и объёме л/атлетических упражне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направленных на развитие вы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носливости, быстроты, силы, коорди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национных способностей. Правила ТБ при занятиях л/ а.</w:t>
            </w:r>
          </w:p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и простейшие программы развития выносливости, скоростно-си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ловых, скоростных и координацион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способностей на основе освоен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легкоатлетических упражнений Правила самоконтроля и гигиены.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Овладение организаторски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результатов; подача ко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манд; демонстрация упражнений; по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мощь в оценке результатов и проведе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соревнований, в подготовке ме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 проведения занятий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AD1E56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Одновременный </w:t>
            </w:r>
            <w:proofErr w:type="spell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одношажный</w:t>
            </w:r>
            <w:proofErr w:type="spell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сам», «Биатлон».</w:t>
            </w:r>
          </w:p>
        </w:tc>
      </w:tr>
      <w:tr w:rsidR="008F162C" w:rsidRPr="007D484F" w:rsidTr="007D484F">
        <w:trPr>
          <w:trHeight w:val="7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самостоятельного выполне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ТБ при занятиях лыж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спортом. Оказание помощи при обморожениях и травмах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Овладение 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техникой при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ёмов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Стойки и передвижения в стойке. Захваты рук и туловища. 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Освобожде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от захватов. Приёмы борьбы за выгодное положение. Борьба за пред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мет. Упражнения по овладению при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ёмами страховки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пройденного материала по приёмам единоборств. </w:t>
            </w:r>
            <w:proofErr w:type="gramStart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игры:  «Выталкивание из круга», «Бой петухов», «Часовые и разведчи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ки», «Перетягивание в парах» и т. п.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силовых способ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ностей и силовой выносли</w:t>
            </w: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Силовые упражнения и единоборства в парах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 -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Самостоятельные занятия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парах, овладение приё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мами страховки, подвижные игры</w:t>
            </w:r>
          </w:p>
        </w:tc>
      </w:tr>
      <w:tr w:rsidR="008F162C" w:rsidRPr="007D484F" w:rsidTr="007D484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организаторски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способностями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62C" w:rsidRPr="007D484F" w:rsidRDefault="008F162C" w:rsidP="007D484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7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дении программным материалом</w:t>
            </w:r>
          </w:p>
        </w:tc>
      </w:tr>
    </w:tbl>
    <w:p w:rsidR="00C9735C" w:rsidRPr="007D484F" w:rsidRDefault="00C9735C" w:rsidP="007D484F">
      <w:pPr>
        <w:rPr>
          <w:rFonts w:ascii="Times New Roman" w:hAnsi="Times New Roman" w:cs="Times New Roman"/>
          <w:sz w:val="28"/>
          <w:szCs w:val="28"/>
        </w:rPr>
      </w:pPr>
    </w:p>
    <w:p w:rsidR="007249BC" w:rsidRPr="007D484F" w:rsidRDefault="007249BC" w:rsidP="007D4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4F">
        <w:rPr>
          <w:rFonts w:ascii="Times New Roman" w:hAnsi="Times New Roman" w:cs="Times New Roman"/>
          <w:b/>
          <w:sz w:val="28"/>
          <w:szCs w:val="28"/>
        </w:rPr>
        <w:t>7. Список литературы</w:t>
      </w:r>
    </w:p>
    <w:p w:rsidR="007249BC" w:rsidRPr="007D484F" w:rsidRDefault="007249BC" w:rsidP="00AD1E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 xml:space="preserve">1. Комплексная программа физического воспитания. 1-11 классы. /Программы общеобразовательных учреждений.  – М.: «Просвещение», 2011.. Автор: В.И.Лях, </w:t>
      </w:r>
      <w:proofErr w:type="spellStart"/>
      <w:r w:rsidRPr="007D484F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7D484F">
        <w:rPr>
          <w:rFonts w:ascii="Times New Roman" w:hAnsi="Times New Roman" w:cs="Times New Roman"/>
          <w:sz w:val="28"/>
          <w:szCs w:val="28"/>
        </w:rPr>
        <w:t>.</w:t>
      </w:r>
    </w:p>
    <w:p w:rsidR="007249BC" w:rsidRPr="007D484F" w:rsidRDefault="007249BC" w:rsidP="007D484F">
      <w:pPr>
        <w:rPr>
          <w:rFonts w:ascii="Times New Roman" w:hAnsi="Times New Roman" w:cs="Times New Roman"/>
          <w:sz w:val="28"/>
          <w:szCs w:val="28"/>
        </w:rPr>
      </w:pPr>
      <w:r w:rsidRPr="007D484F">
        <w:rPr>
          <w:rFonts w:ascii="Times New Roman" w:hAnsi="Times New Roman" w:cs="Times New Roman"/>
          <w:sz w:val="28"/>
          <w:szCs w:val="28"/>
        </w:rPr>
        <w:t>2</w:t>
      </w:r>
      <w:r w:rsidR="00DC333D" w:rsidRPr="007D484F">
        <w:rPr>
          <w:rFonts w:ascii="Times New Roman" w:hAnsi="Times New Roman" w:cs="Times New Roman"/>
          <w:sz w:val="28"/>
          <w:szCs w:val="28"/>
        </w:rPr>
        <w:t>. Учебник. Физическая культура 8-9</w:t>
      </w:r>
      <w:r w:rsidRPr="007D484F">
        <w:rPr>
          <w:rFonts w:ascii="Times New Roman" w:hAnsi="Times New Roman" w:cs="Times New Roman"/>
          <w:sz w:val="28"/>
          <w:szCs w:val="28"/>
        </w:rPr>
        <w:t>классы. Авторы:</w:t>
      </w:r>
      <w:r w:rsidR="00AD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84F">
        <w:rPr>
          <w:rFonts w:ascii="Times New Roman" w:hAnsi="Times New Roman" w:cs="Times New Roman"/>
          <w:sz w:val="28"/>
          <w:szCs w:val="28"/>
        </w:rPr>
        <w:t>М.Я.В</w:t>
      </w:r>
      <w:r w:rsidR="00DC333D" w:rsidRPr="007D484F">
        <w:rPr>
          <w:rFonts w:ascii="Times New Roman" w:hAnsi="Times New Roman" w:cs="Times New Roman"/>
          <w:sz w:val="28"/>
          <w:szCs w:val="28"/>
        </w:rPr>
        <w:t>иленский</w:t>
      </w:r>
      <w:proofErr w:type="spellEnd"/>
      <w:r w:rsidR="00DC333D" w:rsidRPr="007D484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C333D" w:rsidRPr="007D484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DC333D" w:rsidRPr="007D484F">
        <w:rPr>
          <w:rFonts w:ascii="Times New Roman" w:hAnsi="Times New Roman" w:cs="Times New Roman"/>
          <w:sz w:val="28"/>
          <w:szCs w:val="28"/>
        </w:rPr>
        <w:t>: «Просвещение» 2015</w:t>
      </w:r>
      <w:r w:rsidRPr="007D484F">
        <w:rPr>
          <w:rFonts w:ascii="Times New Roman" w:hAnsi="Times New Roman" w:cs="Times New Roman"/>
          <w:sz w:val="28"/>
          <w:szCs w:val="28"/>
        </w:rPr>
        <w:t>.</w:t>
      </w:r>
    </w:p>
    <w:p w:rsidR="007249BC" w:rsidRPr="007D484F" w:rsidRDefault="007249BC" w:rsidP="007D484F">
      <w:pPr>
        <w:rPr>
          <w:rFonts w:ascii="Times New Roman" w:hAnsi="Times New Roman" w:cs="Times New Roman"/>
          <w:sz w:val="28"/>
          <w:szCs w:val="28"/>
        </w:rPr>
      </w:pPr>
    </w:p>
    <w:p w:rsidR="007249BC" w:rsidRPr="007D484F" w:rsidRDefault="007249BC" w:rsidP="007D484F">
      <w:pPr>
        <w:rPr>
          <w:rFonts w:ascii="Times New Roman" w:hAnsi="Times New Roman" w:cs="Times New Roman"/>
          <w:sz w:val="28"/>
          <w:szCs w:val="28"/>
        </w:rPr>
      </w:pPr>
    </w:p>
    <w:p w:rsidR="007249BC" w:rsidRPr="007D484F" w:rsidRDefault="007249BC" w:rsidP="007D484F">
      <w:pPr>
        <w:rPr>
          <w:rFonts w:ascii="Times New Roman" w:hAnsi="Times New Roman" w:cs="Times New Roman"/>
          <w:sz w:val="28"/>
          <w:szCs w:val="28"/>
        </w:rPr>
      </w:pPr>
    </w:p>
    <w:p w:rsidR="007249BC" w:rsidRPr="007D484F" w:rsidRDefault="007249BC" w:rsidP="007D484F">
      <w:pPr>
        <w:rPr>
          <w:rFonts w:ascii="Times New Roman" w:hAnsi="Times New Roman" w:cs="Times New Roman"/>
          <w:sz w:val="28"/>
          <w:szCs w:val="28"/>
        </w:rPr>
      </w:pPr>
    </w:p>
    <w:p w:rsidR="005B17E8" w:rsidRPr="007D484F" w:rsidRDefault="005B17E8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D484F" w:rsidRDefault="008233C2" w:rsidP="007D484F">
      <w:pPr>
        <w:rPr>
          <w:rFonts w:ascii="Times New Roman" w:hAnsi="Times New Roman" w:cs="Times New Roman"/>
          <w:sz w:val="28"/>
          <w:szCs w:val="28"/>
        </w:rPr>
      </w:pPr>
    </w:p>
    <w:p w:rsidR="008233C2" w:rsidRPr="00740906" w:rsidRDefault="00C9735C" w:rsidP="008233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sectPr w:rsidR="008233C2" w:rsidRPr="00740906" w:rsidSect="008F162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9F67B69"/>
    <w:multiLevelType w:val="hybridMultilevel"/>
    <w:tmpl w:val="354AA4AA"/>
    <w:lvl w:ilvl="0" w:tplc="16C86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5E0E"/>
    <w:multiLevelType w:val="hybridMultilevel"/>
    <w:tmpl w:val="EE3ACCC8"/>
    <w:lvl w:ilvl="0" w:tplc="2634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1B45"/>
    <w:multiLevelType w:val="hybridMultilevel"/>
    <w:tmpl w:val="D072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26DC"/>
    <w:multiLevelType w:val="hybridMultilevel"/>
    <w:tmpl w:val="262E3FE6"/>
    <w:lvl w:ilvl="0" w:tplc="8E6EBA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B3D00"/>
    <w:multiLevelType w:val="hybridMultilevel"/>
    <w:tmpl w:val="3C563AC8"/>
    <w:lvl w:ilvl="0" w:tplc="7EC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0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04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2B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45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8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B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06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A54"/>
    <w:rsid w:val="00033AE6"/>
    <w:rsid w:val="000523F9"/>
    <w:rsid w:val="0006320E"/>
    <w:rsid w:val="0009597D"/>
    <w:rsid w:val="000A3C3A"/>
    <w:rsid w:val="000B7191"/>
    <w:rsid w:val="000C00CE"/>
    <w:rsid w:val="000E200E"/>
    <w:rsid w:val="000E344B"/>
    <w:rsid w:val="0011487C"/>
    <w:rsid w:val="00120683"/>
    <w:rsid w:val="0012391F"/>
    <w:rsid w:val="0017463A"/>
    <w:rsid w:val="001B14CA"/>
    <w:rsid w:val="001D1056"/>
    <w:rsid w:val="001E0A63"/>
    <w:rsid w:val="001E2EB4"/>
    <w:rsid w:val="001F7064"/>
    <w:rsid w:val="00215F17"/>
    <w:rsid w:val="002260C6"/>
    <w:rsid w:val="00235364"/>
    <w:rsid w:val="0026467D"/>
    <w:rsid w:val="00266CA8"/>
    <w:rsid w:val="00284E1E"/>
    <w:rsid w:val="002B68FC"/>
    <w:rsid w:val="0030223C"/>
    <w:rsid w:val="003126D4"/>
    <w:rsid w:val="00313D97"/>
    <w:rsid w:val="0031747B"/>
    <w:rsid w:val="00350CCE"/>
    <w:rsid w:val="0036413A"/>
    <w:rsid w:val="0038036D"/>
    <w:rsid w:val="00440F6E"/>
    <w:rsid w:val="00463BE2"/>
    <w:rsid w:val="004656DF"/>
    <w:rsid w:val="004A360F"/>
    <w:rsid w:val="004C764C"/>
    <w:rsid w:val="004D1E5F"/>
    <w:rsid w:val="004D6C6E"/>
    <w:rsid w:val="004E4B13"/>
    <w:rsid w:val="004F7804"/>
    <w:rsid w:val="005030ED"/>
    <w:rsid w:val="005A58D0"/>
    <w:rsid w:val="005B17E8"/>
    <w:rsid w:val="005B3FBE"/>
    <w:rsid w:val="005E13BF"/>
    <w:rsid w:val="005F1363"/>
    <w:rsid w:val="005F4F12"/>
    <w:rsid w:val="00610DEB"/>
    <w:rsid w:val="006713CD"/>
    <w:rsid w:val="00696C02"/>
    <w:rsid w:val="006C0054"/>
    <w:rsid w:val="006C2AEE"/>
    <w:rsid w:val="006D1DA9"/>
    <w:rsid w:val="006E6BC4"/>
    <w:rsid w:val="0070708F"/>
    <w:rsid w:val="007249BC"/>
    <w:rsid w:val="00740906"/>
    <w:rsid w:val="00744E5B"/>
    <w:rsid w:val="007453DE"/>
    <w:rsid w:val="007838E5"/>
    <w:rsid w:val="007A7247"/>
    <w:rsid w:val="007C4419"/>
    <w:rsid w:val="007D484F"/>
    <w:rsid w:val="007E2CE6"/>
    <w:rsid w:val="007F2A54"/>
    <w:rsid w:val="00807659"/>
    <w:rsid w:val="008233C2"/>
    <w:rsid w:val="00827A78"/>
    <w:rsid w:val="00867837"/>
    <w:rsid w:val="008D7BFE"/>
    <w:rsid w:val="008F162C"/>
    <w:rsid w:val="0090650E"/>
    <w:rsid w:val="00950DB1"/>
    <w:rsid w:val="009C1B75"/>
    <w:rsid w:val="009C1F0C"/>
    <w:rsid w:val="009E4279"/>
    <w:rsid w:val="009E63CF"/>
    <w:rsid w:val="009F55CF"/>
    <w:rsid w:val="00A24F53"/>
    <w:rsid w:val="00A3747D"/>
    <w:rsid w:val="00A57D92"/>
    <w:rsid w:val="00A8178D"/>
    <w:rsid w:val="00A828C3"/>
    <w:rsid w:val="00AA4F1D"/>
    <w:rsid w:val="00AB5AE9"/>
    <w:rsid w:val="00AC1D2B"/>
    <w:rsid w:val="00AD1E56"/>
    <w:rsid w:val="00AF57CD"/>
    <w:rsid w:val="00B04F88"/>
    <w:rsid w:val="00B13EEE"/>
    <w:rsid w:val="00B4797E"/>
    <w:rsid w:val="00B519F1"/>
    <w:rsid w:val="00B611F0"/>
    <w:rsid w:val="00B930B9"/>
    <w:rsid w:val="00BA20A6"/>
    <w:rsid w:val="00BD54B1"/>
    <w:rsid w:val="00BE3867"/>
    <w:rsid w:val="00BF3DC7"/>
    <w:rsid w:val="00C9165B"/>
    <w:rsid w:val="00C9735C"/>
    <w:rsid w:val="00CB203A"/>
    <w:rsid w:val="00CF531C"/>
    <w:rsid w:val="00D01628"/>
    <w:rsid w:val="00D4066F"/>
    <w:rsid w:val="00D45181"/>
    <w:rsid w:val="00D631BB"/>
    <w:rsid w:val="00DC333D"/>
    <w:rsid w:val="00DD21A1"/>
    <w:rsid w:val="00DE5584"/>
    <w:rsid w:val="00DF2FA6"/>
    <w:rsid w:val="00E16485"/>
    <w:rsid w:val="00E34118"/>
    <w:rsid w:val="00EA3236"/>
    <w:rsid w:val="00EB7C0F"/>
    <w:rsid w:val="00EE5DB2"/>
    <w:rsid w:val="00F13CA9"/>
    <w:rsid w:val="00F5034D"/>
    <w:rsid w:val="00F52558"/>
    <w:rsid w:val="00FB053E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5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10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D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E5C-F4DF-4910-B1E6-149C128F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89</cp:revision>
  <cp:lastPrinted>2015-10-07T19:59:00Z</cp:lastPrinted>
  <dcterms:created xsi:type="dcterms:W3CDTF">2014-06-10T14:47:00Z</dcterms:created>
  <dcterms:modified xsi:type="dcterms:W3CDTF">2016-10-17T13:18:00Z</dcterms:modified>
</cp:coreProperties>
</file>